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C2" w:rsidRDefault="008B7CC2" w:rsidP="008B7CC2">
      <w:pPr>
        <w:autoSpaceDE w:val="0"/>
        <w:autoSpaceDN w:val="0"/>
        <w:adjustRightInd w:val="0"/>
        <w:jc w:val="center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Вопросы к экзамену</w:t>
      </w:r>
    </w:p>
    <w:p w:rsidR="008B7CC2" w:rsidRDefault="008B7CC2" w:rsidP="008B7CC2">
      <w:pPr>
        <w:pStyle w:val="msonormalbullet2gif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каноне и </w:t>
      </w:r>
      <w:proofErr w:type="spellStart"/>
      <w:r>
        <w:rPr>
          <w:sz w:val="28"/>
          <w:szCs w:val="28"/>
        </w:rPr>
        <w:t>богодухновенности</w:t>
      </w:r>
      <w:proofErr w:type="spellEnd"/>
      <w:r>
        <w:rPr>
          <w:sz w:val="28"/>
          <w:szCs w:val="28"/>
        </w:rPr>
        <w:t xml:space="preserve"> Священного Писания.</w:t>
      </w:r>
    </w:p>
    <w:p w:rsidR="008B7CC2" w:rsidRDefault="008B7CC2" w:rsidP="008B7CC2">
      <w:pPr>
        <w:pStyle w:val="msonormalbullet3gif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 православной Библии (Ветхий Завет). Апокрифы.</w:t>
      </w:r>
    </w:p>
    <w:p w:rsidR="008B7CC2" w:rsidRDefault="008B7CC2" w:rsidP="008B7CC2">
      <w:pPr>
        <w:pStyle w:val="a5"/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Дни творения.</w:t>
      </w:r>
    </w:p>
    <w:p w:rsidR="008B7CC2" w:rsidRDefault="008B7CC2" w:rsidP="008B7CC2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Адам и Ева, жизнь в раю, грехопадение. Каин, Авель, </w:t>
      </w:r>
      <w:proofErr w:type="spellStart"/>
      <w:r>
        <w:rPr>
          <w:sz w:val="28"/>
          <w:szCs w:val="28"/>
        </w:rPr>
        <w:t>Сиф</w:t>
      </w:r>
      <w:proofErr w:type="spellEnd"/>
      <w:r>
        <w:rPr>
          <w:sz w:val="28"/>
          <w:szCs w:val="28"/>
        </w:rPr>
        <w:t>.</w:t>
      </w:r>
    </w:p>
    <w:p w:rsidR="008B7CC2" w:rsidRDefault="008B7CC2" w:rsidP="008B7CC2">
      <w:pPr>
        <w:pStyle w:val="a5"/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Всемирный потоп. Ной и его дети.</w:t>
      </w:r>
    </w:p>
    <w:p w:rsidR="008B7CC2" w:rsidRDefault="008B7CC2" w:rsidP="008B7CC2">
      <w:pPr>
        <w:pStyle w:val="msonormalbullet1gif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Жизнь Авраама.</w:t>
      </w:r>
    </w:p>
    <w:p w:rsidR="008B7CC2" w:rsidRDefault="008B7CC2" w:rsidP="008B7CC2">
      <w:pPr>
        <w:pStyle w:val="msonormalbullet2gif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Жизнь Исаака.</w:t>
      </w:r>
    </w:p>
    <w:p w:rsidR="008B7CC2" w:rsidRDefault="008B7CC2" w:rsidP="008B7CC2">
      <w:pPr>
        <w:pStyle w:val="msonormalbullet2gif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Жизнь Иакова. 12 патриархов.</w:t>
      </w:r>
    </w:p>
    <w:p w:rsidR="008B7CC2" w:rsidRDefault="008B7CC2" w:rsidP="008B7CC2">
      <w:pPr>
        <w:pStyle w:val="msonormalbullet2gif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История Иосифа.</w:t>
      </w:r>
    </w:p>
    <w:p w:rsidR="008B7CC2" w:rsidRDefault="008B7CC2" w:rsidP="008B7CC2">
      <w:pPr>
        <w:pStyle w:val="msonormalbullet2gif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Исход из Египта. Казни египетские.</w:t>
      </w:r>
    </w:p>
    <w:p w:rsidR="008B7CC2" w:rsidRDefault="008B7CC2" w:rsidP="008B7CC2">
      <w:pPr>
        <w:pStyle w:val="msonormalbullet3gif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Иисус Навин. Завоевание земли Обетованной.</w:t>
      </w:r>
    </w:p>
    <w:p w:rsidR="008B7CC2" w:rsidRDefault="008B7CC2" w:rsidP="008B7CC2">
      <w:pPr>
        <w:pStyle w:val="a5"/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Судьи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Израилевы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Гедеон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Иеффай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Самсон, Самуил.</w:t>
      </w:r>
    </w:p>
    <w:p w:rsidR="008B7CC2" w:rsidRDefault="008B7CC2" w:rsidP="008B7CC2">
      <w:pPr>
        <w:pStyle w:val="msonormalbullet1gif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Саул, его отношения с Давидом.</w:t>
      </w:r>
    </w:p>
    <w:p w:rsidR="008B7CC2" w:rsidRDefault="008B7CC2" w:rsidP="008B7CC2">
      <w:pPr>
        <w:pStyle w:val="msonormalbullet2gif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Царь Давид.</w:t>
      </w:r>
    </w:p>
    <w:p w:rsidR="008B7CC2" w:rsidRDefault="008B7CC2" w:rsidP="008B7CC2">
      <w:pPr>
        <w:pStyle w:val="msonormalbullet3gif"/>
        <w:numPr>
          <w:ilvl w:val="0"/>
          <w:numId w:val="1"/>
        </w:numPr>
        <w:tabs>
          <w:tab w:val="num" w:pos="28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Царь Соломон.</w:t>
      </w:r>
    </w:p>
    <w:p w:rsidR="008B7CC2" w:rsidRDefault="008B7CC2" w:rsidP="008B7CC2">
      <w:pPr>
        <w:pStyle w:val="a5"/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Разделение царства Израильского.</w:t>
      </w:r>
    </w:p>
    <w:p w:rsidR="008B7CC2" w:rsidRDefault="008B7CC2" w:rsidP="008B7CC2">
      <w:pPr>
        <w:pStyle w:val="msonormalbullet1gif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Пророческое служение в Израиле и Иудее.</w:t>
      </w:r>
    </w:p>
    <w:p w:rsidR="008B7CC2" w:rsidRDefault="008B7CC2" w:rsidP="008B7CC2">
      <w:pPr>
        <w:pStyle w:val="msonormalbullet3gif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Пророки Илия и </w:t>
      </w:r>
      <w:proofErr w:type="spellStart"/>
      <w:r>
        <w:rPr>
          <w:sz w:val="28"/>
          <w:szCs w:val="28"/>
        </w:rPr>
        <w:t>Елисей</w:t>
      </w:r>
      <w:proofErr w:type="spellEnd"/>
      <w:r>
        <w:rPr>
          <w:sz w:val="28"/>
          <w:szCs w:val="28"/>
        </w:rPr>
        <w:t>.</w:t>
      </w:r>
    </w:p>
    <w:p w:rsidR="008B7CC2" w:rsidRDefault="008B7CC2" w:rsidP="008B7CC2">
      <w:pPr>
        <w:numPr>
          <w:ilvl w:val="0"/>
          <w:numId w:val="1"/>
        </w:numPr>
        <w:tabs>
          <w:tab w:val="num" w:pos="284"/>
        </w:tabs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Вавилонское пленение. Пророки времени пленения.</w:t>
      </w:r>
    </w:p>
    <w:p w:rsidR="008B7CC2" w:rsidRDefault="008B7CC2" w:rsidP="008B7CC2">
      <w:pPr>
        <w:numPr>
          <w:ilvl w:val="0"/>
          <w:numId w:val="1"/>
        </w:numPr>
        <w:tabs>
          <w:tab w:val="num" w:pos="284"/>
        </w:tabs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Деятельность </w:t>
      </w:r>
      <w:proofErr w:type="spellStart"/>
      <w:r>
        <w:rPr>
          <w:sz w:val="28"/>
          <w:szCs w:val="28"/>
          <w:lang w:eastAsia="ru-RU"/>
        </w:rPr>
        <w:t>Неемии</w:t>
      </w:r>
      <w:proofErr w:type="spellEnd"/>
      <w:r>
        <w:rPr>
          <w:sz w:val="28"/>
          <w:szCs w:val="28"/>
          <w:lang w:eastAsia="ru-RU"/>
        </w:rPr>
        <w:t xml:space="preserve"> и первосвященника Ездры.</w:t>
      </w:r>
    </w:p>
    <w:p w:rsidR="008B7CC2" w:rsidRDefault="008B7CC2" w:rsidP="008B7CC2">
      <w:pPr>
        <w:numPr>
          <w:ilvl w:val="0"/>
          <w:numId w:val="1"/>
        </w:numPr>
        <w:tabs>
          <w:tab w:val="num" w:pos="284"/>
        </w:tabs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Маккавейские войны. Установление </w:t>
      </w:r>
      <w:proofErr w:type="spellStart"/>
      <w:r>
        <w:rPr>
          <w:sz w:val="28"/>
          <w:szCs w:val="28"/>
          <w:lang w:eastAsia="ru-RU"/>
        </w:rPr>
        <w:t>маккавейской</w:t>
      </w:r>
      <w:proofErr w:type="spellEnd"/>
      <w:r>
        <w:rPr>
          <w:sz w:val="28"/>
          <w:szCs w:val="28"/>
          <w:lang w:eastAsia="ru-RU"/>
        </w:rPr>
        <w:t xml:space="preserve"> династии.</w:t>
      </w:r>
    </w:p>
    <w:p w:rsidR="008B7CC2" w:rsidRDefault="008B7CC2" w:rsidP="008B7CC2">
      <w:pPr>
        <w:pStyle w:val="msonormalbullet1gif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Неканонические книги Ветхого Завета.</w:t>
      </w:r>
    </w:p>
    <w:p w:rsidR="008B7CC2" w:rsidRDefault="008B7CC2" w:rsidP="008B7CC2">
      <w:pPr>
        <w:pStyle w:val="msonormalbullet2gif"/>
        <w:numPr>
          <w:ilvl w:val="0"/>
          <w:numId w:val="1"/>
        </w:numPr>
        <w:contextualSpacing/>
        <w:jc w:val="both"/>
        <w:rPr>
          <w:szCs w:val="28"/>
        </w:rPr>
      </w:pPr>
      <w:r>
        <w:rPr>
          <w:sz w:val="28"/>
          <w:szCs w:val="28"/>
        </w:rPr>
        <w:t xml:space="preserve"> Пророческие книги Ветхого Завета. </w:t>
      </w:r>
    </w:p>
    <w:p w:rsidR="008B7CC2" w:rsidRDefault="008B7CC2" w:rsidP="008B7CC2">
      <w:pPr>
        <w:pStyle w:val="msonormalbullet2gif"/>
        <w:numPr>
          <w:ilvl w:val="0"/>
          <w:numId w:val="1"/>
        </w:numPr>
        <w:contextualSpacing/>
        <w:jc w:val="both"/>
        <w:rPr>
          <w:szCs w:val="28"/>
        </w:rPr>
      </w:pPr>
      <w:r>
        <w:rPr>
          <w:sz w:val="28"/>
          <w:szCs w:val="28"/>
        </w:rPr>
        <w:t xml:space="preserve"> Учительные книги Ветхого Завета. Псалтирь. Толкования Псалтири.</w:t>
      </w:r>
    </w:p>
    <w:p w:rsidR="008B7CC2" w:rsidRDefault="008B7CC2" w:rsidP="008B7CC2">
      <w:pPr>
        <w:pStyle w:val="msonormalbullet2gif"/>
        <w:ind w:left="754"/>
        <w:contextualSpacing/>
        <w:jc w:val="both"/>
        <w:rPr>
          <w:sz w:val="28"/>
          <w:szCs w:val="28"/>
        </w:rPr>
      </w:pPr>
    </w:p>
    <w:p w:rsidR="008B7CC2" w:rsidRDefault="008B7CC2" w:rsidP="008B7CC2">
      <w:pPr>
        <w:pStyle w:val="msonormalbullet3gif"/>
        <w:ind w:left="754"/>
        <w:contextualSpacing/>
        <w:jc w:val="both"/>
        <w:rPr>
          <w:szCs w:val="28"/>
        </w:rPr>
      </w:pPr>
    </w:p>
    <w:p w:rsidR="008B7CC2" w:rsidRDefault="008B7CC2" w:rsidP="008B7CC2">
      <w:pPr>
        <w:pStyle w:val="a3"/>
        <w:ind w:firstLine="0"/>
        <w:rPr>
          <w:szCs w:val="28"/>
          <w:lang w:val="ru-RU"/>
        </w:rPr>
      </w:pPr>
    </w:p>
    <w:p w:rsidR="008B7CC2" w:rsidRDefault="008B7CC2" w:rsidP="008B7CC2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szCs w:val="28"/>
        </w:rPr>
      </w:pPr>
      <w:r>
        <w:rPr>
          <w:b/>
          <w:bCs/>
          <w:szCs w:val="28"/>
          <w:lang w:val="ru-RU"/>
        </w:rPr>
        <w:t>8</w:t>
      </w:r>
      <w:r>
        <w:rPr>
          <w:b/>
          <w:bCs/>
          <w:szCs w:val="28"/>
        </w:rPr>
        <w:t>. Учебно-методическое и информационное обеспечение дисциплины.</w:t>
      </w:r>
    </w:p>
    <w:p w:rsidR="008B7CC2" w:rsidRDefault="008B7CC2" w:rsidP="008B7CC2">
      <w:pPr>
        <w:pStyle w:val="a3"/>
        <w:ind w:firstLine="0"/>
        <w:rPr>
          <w:szCs w:val="28"/>
        </w:rPr>
      </w:pPr>
    </w:p>
    <w:p w:rsidR="008B7CC2" w:rsidRDefault="008B7CC2" w:rsidP="008B7CC2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Литература</w:t>
      </w:r>
    </w:p>
    <w:p w:rsidR="008B7CC2" w:rsidRDefault="008B7CC2" w:rsidP="008B7CC2">
      <w:pPr>
        <w:pStyle w:val="a3"/>
        <w:ind w:firstLine="0"/>
        <w:jc w:val="left"/>
        <w:rPr>
          <w:i/>
          <w:szCs w:val="28"/>
        </w:rPr>
      </w:pPr>
      <w:r>
        <w:rPr>
          <w:b/>
          <w:i/>
          <w:szCs w:val="28"/>
        </w:rPr>
        <w:t>а) основная литература</w:t>
      </w:r>
      <w:r>
        <w:rPr>
          <w:i/>
          <w:szCs w:val="28"/>
        </w:rPr>
        <w:t>:</w:t>
      </w:r>
    </w:p>
    <w:p w:rsidR="008B7CC2" w:rsidRDefault="008B7CC2" w:rsidP="008B7CC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Пушкарь В., </w:t>
      </w:r>
      <w:proofErr w:type="spellStart"/>
      <w:r>
        <w:rPr>
          <w:sz w:val="28"/>
          <w:szCs w:val="28"/>
        </w:rPr>
        <w:t>архиеп</w:t>
      </w:r>
      <w:proofErr w:type="spellEnd"/>
      <w:r>
        <w:rPr>
          <w:sz w:val="28"/>
          <w:szCs w:val="28"/>
        </w:rPr>
        <w:t>., - Священная библейская история</w:t>
      </w:r>
    </w:p>
    <w:p w:rsidR="008B7CC2" w:rsidRDefault="008B7CC2" w:rsidP="008B7CC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Аверинцев С.С.</w:t>
      </w:r>
      <w:r>
        <w:rPr>
          <w:sz w:val="28"/>
          <w:szCs w:val="28"/>
        </w:rPr>
        <w:t xml:space="preserve"> Литература «премудрости»: нормативная дидактика и протест против нее. // История всемирной литературы в 9-ти томах. / Академия Наук СССР; Институт мировой литературы им. А.М. Горького. – М.: Наука, 1983. – Т.1.</w:t>
      </w:r>
    </w:p>
    <w:p w:rsidR="008B7CC2" w:rsidRDefault="008B7CC2" w:rsidP="008B7CC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Арсений (Москвин), митр. Киевский.</w:t>
      </w:r>
      <w:r>
        <w:rPr>
          <w:sz w:val="28"/>
          <w:szCs w:val="28"/>
        </w:rPr>
        <w:t xml:space="preserve"> Введение в священные книги Ветхого Завета. // Труды Киевской Духовной Академии. – 1873. – Т.2. – с. 97-194.</w:t>
      </w:r>
    </w:p>
    <w:p w:rsidR="008B7CC2" w:rsidRDefault="008B7CC2" w:rsidP="008B7CC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Афанасьев Д.</w:t>
      </w:r>
      <w:r>
        <w:rPr>
          <w:sz w:val="28"/>
          <w:szCs w:val="28"/>
        </w:rPr>
        <w:t xml:space="preserve"> Учительные книги Ветхого Завета. – М., 1914.</w:t>
      </w:r>
    </w:p>
    <w:p w:rsidR="008B7CC2" w:rsidRDefault="008B7CC2" w:rsidP="008B7CC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Бриллиантов Л.И.</w:t>
      </w:r>
      <w:r>
        <w:rPr>
          <w:sz w:val="28"/>
          <w:szCs w:val="28"/>
        </w:rPr>
        <w:t xml:space="preserve"> Краткое руководство к изучению Священного Писания Ветхого Завета. – Могилев, 1914.</w:t>
      </w:r>
    </w:p>
    <w:p w:rsidR="008B7CC2" w:rsidRDefault="008B7CC2" w:rsidP="008B7CC2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Гавриловский</w:t>
      </w:r>
      <w:proofErr w:type="spellEnd"/>
      <w:r>
        <w:rPr>
          <w:i/>
          <w:sz w:val="28"/>
          <w:szCs w:val="28"/>
        </w:rPr>
        <w:t xml:space="preserve"> В.</w:t>
      </w:r>
      <w:r>
        <w:rPr>
          <w:sz w:val="28"/>
          <w:szCs w:val="28"/>
        </w:rPr>
        <w:t xml:space="preserve"> Учительные книги Ветхого Завета. – Вольск, 1911.</w:t>
      </w:r>
    </w:p>
    <w:p w:rsidR="008B7CC2" w:rsidRDefault="008B7CC2" w:rsidP="008B7CC2">
      <w:pPr>
        <w:numPr>
          <w:ilvl w:val="0"/>
          <w:numId w:val="2"/>
        </w:numPr>
        <w:spacing w:line="21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Иванов В., </w:t>
      </w:r>
      <w:proofErr w:type="spellStart"/>
      <w:r>
        <w:rPr>
          <w:i/>
          <w:sz w:val="28"/>
          <w:szCs w:val="28"/>
        </w:rPr>
        <w:t>прот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Священное Писание Ветхого Завета. М., 2006.</w:t>
      </w:r>
    </w:p>
    <w:p w:rsidR="008B7CC2" w:rsidRDefault="008B7CC2" w:rsidP="008B7CC2">
      <w:pPr>
        <w:numPr>
          <w:ilvl w:val="0"/>
          <w:numId w:val="2"/>
        </w:numPr>
        <w:spacing w:line="21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Иоанн Златоуст, свят.</w:t>
      </w:r>
      <w:r>
        <w:rPr>
          <w:sz w:val="28"/>
          <w:szCs w:val="28"/>
        </w:rPr>
        <w:t xml:space="preserve"> Беседы на книгу Бытия. // Творения, т.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(любое издание).</w:t>
      </w:r>
    </w:p>
    <w:p w:rsidR="008B7CC2" w:rsidRDefault="008B7CC2" w:rsidP="008B7CC2">
      <w:pPr>
        <w:numPr>
          <w:ilvl w:val="0"/>
          <w:numId w:val="2"/>
        </w:numPr>
        <w:spacing w:line="21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Сергий (Кузьмин), </w:t>
      </w:r>
      <w:proofErr w:type="spellStart"/>
      <w:r>
        <w:rPr>
          <w:i/>
          <w:sz w:val="28"/>
          <w:szCs w:val="28"/>
        </w:rPr>
        <w:t>иером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Конспект уроков по Священному Писанию Ветхого Завета для 2 класса Семинарии. Л., 1984. </w:t>
      </w:r>
    </w:p>
    <w:p w:rsidR="008B7CC2" w:rsidRDefault="008B7CC2" w:rsidP="008B7CC2">
      <w:pPr>
        <w:numPr>
          <w:ilvl w:val="0"/>
          <w:numId w:val="2"/>
        </w:numPr>
        <w:spacing w:line="21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Снегирев Р., </w:t>
      </w:r>
      <w:proofErr w:type="spellStart"/>
      <w:r>
        <w:rPr>
          <w:i/>
          <w:sz w:val="28"/>
          <w:szCs w:val="28"/>
        </w:rPr>
        <w:t>прот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Священное Писание Ветхого Завета.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1. Введение в изучение Священного Писания Ветхого Завета. Саратов, 2006.</w:t>
      </w:r>
    </w:p>
    <w:p w:rsidR="008B7CC2" w:rsidRDefault="008B7CC2" w:rsidP="008B7CC2">
      <w:pPr>
        <w:numPr>
          <w:ilvl w:val="0"/>
          <w:numId w:val="2"/>
        </w:numPr>
        <w:jc w:val="both"/>
        <w:rPr>
          <w:szCs w:val="28"/>
        </w:rPr>
      </w:pPr>
      <w:r>
        <w:rPr>
          <w:i/>
          <w:sz w:val="28"/>
          <w:szCs w:val="28"/>
        </w:rPr>
        <w:t>Филарет (Дроздов), свят.</w:t>
      </w:r>
      <w:r>
        <w:rPr>
          <w:sz w:val="28"/>
          <w:szCs w:val="28"/>
        </w:rPr>
        <w:t xml:space="preserve"> Толкование на книгу Бытия. М., 2004.</w:t>
      </w:r>
    </w:p>
    <w:p w:rsidR="008A587A" w:rsidRDefault="008A587A"/>
    <w:sectPr w:rsidR="008A587A" w:rsidSect="008A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802FF"/>
    <w:multiLevelType w:val="hybridMultilevel"/>
    <w:tmpl w:val="ECFAC75C"/>
    <w:lvl w:ilvl="0" w:tplc="A5424D82">
      <w:start w:val="1"/>
      <w:numFmt w:val="decimal"/>
      <w:lvlText w:val="%1."/>
      <w:lvlJc w:val="left"/>
      <w:pPr>
        <w:ind w:left="75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292454"/>
    <w:multiLevelType w:val="hybridMultilevel"/>
    <w:tmpl w:val="FD3A3078"/>
    <w:lvl w:ilvl="0" w:tplc="F372FE5C">
      <w:start w:val="1"/>
      <w:numFmt w:val="decimal"/>
      <w:lvlText w:val="%1."/>
      <w:lvlJc w:val="left"/>
      <w:pPr>
        <w:ind w:left="754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B7CC2"/>
    <w:rsid w:val="002C2150"/>
    <w:rsid w:val="008A587A"/>
    <w:rsid w:val="008B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8B7CC2"/>
    <w:pPr>
      <w:keepNext/>
      <w:numPr>
        <w:ilvl w:val="1"/>
        <w:numId w:val="2"/>
      </w:numPr>
      <w:jc w:val="center"/>
      <w:outlineLvl w:val="1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7CC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 Indent"/>
    <w:basedOn w:val="a"/>
    <w:link w:val="a4"/>
    <w:semiHidden/>
    <w:unhideWhenUsed/>
    <w:rsid w:val="008B7CC2"/>
    <w:pPr>
      <w:ind w:right="-1" w:firstLine="1418"/>
      <w:jc w:val="both"/>
    </w:pPr>
    <w:rPr>
      <w:sz w:val="28"/>
      <w:lang/>
    </w:rPr>
  </w:style>
  <w:style w:type="character" w:customStyle="1" w:styleId="a4">
    <w:name w:val="Основной текст с отступом Знак"/>
    <w:basedOn w:val="a0"/>
    <w:link w:val="a3"/>
    <w:semiHidden/>
    <w:rsid w:val="008B7CC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8B7C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msonormalbullet2gif">
    <w:name w:val="msonormalbullet2.gif"/>
    <w:basedOn w:val="a"/>
    <w:rsid w:val="008B7CC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8B7CC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8B7CC2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2019-12-06T09:44:00Z</dcterms:created>
  <dcterms:modified xsi:type="dcterms:W3CDTF">2019-12-06T09:45:00Z</dcterms:modified>
</cp:coreProperties>
</file>